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D49C2" w14:textId="19BADCFE" w:rsidR="00A70B9B" w:rsidRDefault="00A70B9B" w:rsidP="00A70B9B">
      <w:pPr>
        <w:jc w:val="center"/>
      </w:pPr>
      <w:r>
        <w:t>Big Otter Elementary</w:t>
      </w:r>
    </w:p>
    <w:p w14:paraId="05138194" w14:textId="77777777" w:rsidR="00A70B9B" w:rsidRDefault="00A70B9B" w:rsidP="00A70B9B">
      <w:pPr>
        <w:jc w:val="center"/>
      </w:pPr>
      <w:r>
        <w:t>Professional Job Posting – Afterschool Interventionist Positions</w:t>
      </w:r>
    </w:p>
    <w:p w14:paraId="585EC608" w14:textId="77777777" w:rsidR="00A70B9B" w:rsidRDefault="00A70B9B" w:rsidP="00A70B9B">
      <w:pPr>
        <w:jc w:val="center"/>
      </w:pPr>
      <w:r>
        <w:t>School Year 2018-2019</w:t>
      </w:r>
    </w:p>
    <w:p w14:paraId="46E014BF" w14:textId="77777777" w:rsidR="00A70B9B" w:rsidRPr="00153AE5" w:rsidRDefault="00A70B9B" w:rsidP="00A70B9B">
      <w:pPr>
        <w:jc w:val="both"/>
        <w:rPr>
          <w:sz w:val="20"/>
          <w:szCs w:val="20"/>
        </w:rPr>
      </w:pPr>
      <w:r w:rsidRPr="00153AE5">
        <w:rPr>
          <w:sz w:val="20"/>
          <w:szCs w:val="20"/>
        </w:rPr>
        <w:t xml:space="preserve">*Afterschool positions will be offered based on student enrollment and available funding.  A minimum enrollment of 10 students per teacher is required for each session.  Positions may be terminated if funding ends or enrollment is insufficient. </w:t>
      </w:r>
    </w:p>
    <w:p w14:paraId="1D88B62F" w14:textId="77777777" w:rsidR="00A70B9B" w:rsidRPr="00153AE5" w:rsidRDefault="00A70B9B" w:rsidP="00A70B9B">
      <w:pPr>
        <w:jc w:val="both"/>
        <w:rPr>
          <w:sz w:val="20"/>
          <w:szCs w:val="20"/>
        </w:rPr>
      </w:pPr>
      <w:r w:rsidRPr="00153AE5">
        <w:rPr>
          <w:sz w:val="20"/>
          <w:szCs w:val="20"/>
          <w:u w:val="single"/>
        </w:rPr>
        <w:t>Positions</w:t>
      </w:r>
      <w:r w:rsidRPr="00153AE5">
        <w:rPr>
          <w:sz w:val="20"/>
          <w:szCs w:val="20"/>
        </w:rPr>
        <w:t xml:space="preserve">:  </w:t>
      </w:r>
    </w:p>
    <w:p w14:paraId="4C500FB1" w14:textId="5FD302D3" w:rsidR="00A70B9B" w:rsidRPr="00153AE5" w:rsidRDefault="00A70B9B" w:rsidP="00A70B9B">
      <w:pPr>
        <w:pStyle w:val="ListParagraph"/>
        <w:numPr>
          <w:ilvl w:val="0"/>
          <w:numId w:val="1"/>
        </w:numPr>
        <w:jc w:val="both"/>
        <w:rPr>
          <w:sz w:val="20"/>
          <w:szCs w:val="20"/>
        </w:rPr>
      </w:pPr>
      <w:r w:rsidRPr="00153AE5">
        <w:rPr>
          <w:sz w:val="20"/>
          <w:szCs w:val="20"/>
        </w:rPr>
        <w:t>Afterschool Math Specialist/Interventionist (Grades K-5) (2 nights per week)</w:t>
      </w:r>
    </w:p>
    <w:p w14:paraId="3D2046CC" w14:textId="4CBF174F" w:rsidR="008420F1" w:rsidRPr="00153AE5" w:rsidRDefault="008420F1" w:rsidP="00A70B9B">
      <w:pPr>
        <w:pStyle w:val="ListParagraph"/>
        <w:numPr>
          <w:ilvl w:val="0"/>
          <w:numId w:val="1"/>
        </w:numPr>
        <w:jc w:val="both"/>
        <w:rPr>
          <w:sz w:val="20"/>
          <w:szCs w:val="20"/>
        </w:rPr>
      </w:pPr>
      <w:r w:rsidRPr="00153AE5">
        <w:rPr>
          <w:sz w:val="20"/>
          <w:szCs w:val="20"/>
        </w:rPr>
        <w:t>Substitute(s) (As Needed)</w:t>
      </w:r>
    </w:p>
    <w:p w14:paraId="3676CAAC" w14:textId="77777777" w:rsidR="00A70B9B" w:rsidRDefault="00A70B9B" w:rsidP="00A70B9B">
      <w:pPr>
        <w:spacing w:after="0" w:line="240" w:lineRule="auto"/>
        <w:jc w:val="both"/>
      </w:pPr>
      <w:r>
        <w:rPr>
          <w:u w:val="single"/>
        </w:rPr>
        <w:t>Job Description</w:t>
      </w:r>
      <w:r>
        <w:t>:</w:t>
      </w:r>
    </w:p>
    <w:p w14:paraId="064A0C5E"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Provide Tier 3 intervention for small groups of students for 1.5 hours 2 evenings per week based upon program design and student needs.</w:t>
      </w:r>
    </w:p>
    <w:p w14:paraId="61C92A7E"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Provide resources and materials for parents/families to utilize at home with students to develop skills.</w:t>
      </w:r>
    </w:p>
    <w:p w14:paraId="7D701463"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Document and share progress data with students and their families.</w:t>
      </w:r>
    </w:p>
    <w:p w14:paraId="4FCB1A64"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Communicate and collaborate with afterschool teachers to ensure interventions are responsive to students’ needs.</w:t>
      </w:r>
    </w:p>
    <w:p w14:paraId="3DC0550E"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Work with Site Coordinator to develop a daily schedule for developing and meeting with intervention groups.</w:t>
      </w:r>
    </w:p>
    <w:p w14:paraId="168BD50D"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Document afterschool lessons following program guidelines.</w:t>
      </w:r>
    </w:p>
    <w:p w14:paraId="0D791AD5"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Attend all professional development related to afterschool duties, including 1 mandatory training prior to the start of the school year.</w:t>
      </w:r>
    </w:p>
    <w:p w14:paraId="7A071F50"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Complete required documentation, including attendance for all students, in an accurate and timely manner, and maintain afterschool records.</w:t>
      </w:r>
    </w:p>
    <w:p w14:paraId="7E493A44"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 xml:space="preserve">Assist in recruitment of students to the afterschool program.  </w:t>
      </w:r>
    </w:p>
    <w:p w14:paraId="5A4D4CCB"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Align afterschool activities with regular-day programming.</w:t>
      </w:r>
    </w:p>
    <w:p w14:paraId="6287FEF5"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Communicate with regular-day teachers to provide Support for Personalized Learning (SPL).</w:t>
      </w:r>
    </w:p>
    <w:p w14:paraId="164CD679" w14:textId="77777777" w:rsidR="00A70B9B" w:rsidRPr="00153AE5" w:rsidRDefault="00A70B9B" w:rsidP="00A70B9B">
      <w:pPr>
        <w:pStyle w:val="ListParagraph"/>
        <w:numPr>
          <w:ilvl w:val="0"/>
          <w:numId w:val="2"/>
        </w:numPr>
        <w:spacing w:after="0" w:line="240" w:lineRule="auto"/>
        <w:jc w:val="both"/>
        <w:rPr>
          <w:sz w:val="20"/>
          <w:szCs w:val="20"/>
        </w:rPr>
      </w:pPr>
      <w:r w:rsidRPr="00153AE5">
        <w:rPr>
          <w:sz w:val="20"/>
          <w:szCs w:val="20"/>
        </w:rPr>
        <w:t>Involve parents by utilizing volunteers, scheduling parent activities, and conducting family nights.</w:t>
      </w:r>
      <w:bookmarkStart w:id="0" w:name="_GoBack"/>
      <w:bookmarkEnd w:id="0"/>
    </w:p>
    <w:p w14:paraId="1CCC8ECA" w14:textId="77777777" w:rsidR="00A70B9B" w:rsidRPr="00153AE5" w:rsidRDefault="00A70B9B" w:rsidP="00A70B9B">
      <w:pPr>
        <w:spacing w:after="0" w:line="240" w:lineRule="auto"/>
        <w:jc w:val="both"/>
        <w:rPr>
          <w:sz w:val="20"/>
          <w:szCs w:val="20"/>
        </w:rPr>
      </w:pPr>
    </w:p>
    <w:p w14:paraId="6E8EA303" w14:textId="77777777" w:rsidR="00A70B9B" w:rsidRPr="00153AE5" w:rsidRDefault="00A70B9B" w:rsidP="00A70B9B">
      <w:pPr>
        <w:spacing w:after="0" w:line="240" w:lineRule="auto"/>
        <w:jc w:val="both"/>
        <w:rPr>
          <w:sz w:val="20"/>
          <w:szCs w:val="20"/>
        </w:rPr>
      </w:pPr>
      <w:r w:rsidRPr="00153AE5">
        <w:rPr>
          <w:sz w:val="20"/>
          <w:szCs w:val="20"/>
        </w:rPr>
        <w:t>Terms of Employment:  September 3, 2019 – April 23, 2020 (Make-up days will be added in the event afterschool is cancelled.)</w:t>
      </w:r>
    </w:p>
    <w:p w14:paraId="71109CCD" w14:textId="77777777" w:rsidR="00A70B9B" w:rsidRPr="00153AE5" w:rsidRDefault="00A70B9B" w:rsidP="00A70B9B">
      <w:pPr>
        <w:spacing w:after="0" w:line="240" w:lineRule="auto"/>
        <w:jc w:val="both"/>
        <w:rPr>
          <w:sz w:val="20"/>
          <w:szCs w:val="20"/>
        </w:rPr>
      </w:pPr>
    </w:p>
    <w:p w14:paraId="255C6846" w14:textId="77777777" w:rsidR="00A70B9B" w:rsidRPr="00153AE5" w:rsidRDefault="00A70B9B" w:rsidP="00A70B9B">
      <w:pPr>
        <w:spacing w:after="0" w:line="240" w:lineRule="auto"/>
        <w:jc w:val="both"/>
        <w:rPr>
          <w:sz w:val="20"/>
          <w:szCs w:val="20"/>
        </w:rPr>
      </w:pPr>
      <w:r w:rsidRPr="00153AE5">
        <w:rPr>
          <w:sz w:val="20"/>
          <w:szCs w:val="20"/>
          <w:u w:val="single"/>
        </w:rPr>
        <w:t>Qualifications</w:t>
      </w:r>
      <w:r w:rsidRPr="00153AE5">
        <w:rPr>
          <w:sz w:val="20"/>
          <w:szCs w:val="20"/>
        </w:rPr>
        <w:t xml:space="preserve">:  </w:t>
      </w:r>
    </w:p>
    <w:p w14:paraId="32D8CCDA" w14:textId="77777777" w:rsidR="00A70B9B" w:rsidRPr="00153AE5" w:rsidRDefault="00A70B9B" w:rsidP="00A70B9B">
      <w:pPr>
        <w:spacing w:after="0" w:line="240" w:lineRule="auto"/>
        <w:jc w:val="both"/>
        <w:rPr>
          <w:sz w:val="20"/>
          <w:szCs w:val="20"/>
        </w:rPr>
      </w:pPr>
      <w:r w:rsidRPr="00153AE5">
        <w:rPr>
          <w:sz w:val="20"/>
          <w:szCs w:val="20"/>
        </w:rPr>
        <w:t xml:space="preserve">Afterschool Math Specialist/Interventionist – Certification in Elementary Education required.  Successful experience teaching elementary mathematics preferred.  However, in the event no fully certified teacher is available, candidates with substitute teaching experience or service personnel may be considered.  Candidates not employed by Clay County Schools with expertise in the area of mathematics will be considered pending a satisfactory background check.  </w:t>
      </w:r>
    </w:p>
    <w:p w14:paraId="4237980B" w14:textId="77777777" w:rsidR="00A70B9B" w:rsidRPr="00153AE5" w:rsidRDefault="00A70B9B" w:rsidP="00A70B9B">
      <w:pPr>
        <w:spacing w:after="0" w:line="240" w:lineRule="auto"/>
        <w:jc w:val="both"/>
        <w:rPr>
          <w:sz w:val="20"/>
          <w:szCs w:val="20"/>
        </w:rPr>
      </w:pPr>
    </w:p>
    <w:p w14:paraId="69D0B775" w14:textId="77777777" w:rsidR="00A70B9B" w:rsidRPr="00153AE5" w:rsidRDefault="00A70B9B" w:rsidP="00A70B9B">
      <w:pPr>
        <w:spacing w:after="0" w:line="240" w:lineRule="auto"/>
        <w:jc w:val="both"/>
        <w:rPr>
          <w:sz w:val="20"/>
          <w:szCs w:val="20"/>
        </w:rPr>
      </w:pPr>
    </w:p>
    <w:p w14:paraId="071AFF11" w14:textId="77777777" w:rsidR="00A70B9B" w:rsidRPr="00153AE5" w:rsidRDefault="00A70B9B" w:rsidP="00A70B9B">
      <w:pPr>
        <w:spacing w:after="0" w:line="240" w:lineRule="auto"/>
        <w:jc w:val="both"/>
        <w:rPr>
          <w:sz w:val="20"/>
          <w:szCs w:val="20"/>
        </w:rPr>
      </w:pPr>
      <w:r w:rsidRPr="00153AE5">
        <w:rPr>
          <w:sz w:val="20"/>
          <w:szCs w:val="20"/>
        </w:rPr>
        <w:t>Compensation:  $20.00 per hour for certified staff and $15.00 per hour for non-certified staff</w:t>
      </w:r>
    </w:p>
    <w:p w14:paraId="31B7D072" w14:textId="77777777" w:rsidR="00A70B9B" w:rsidRPr="00153AE5" w:rsidRDefault="00A70B9B" w:rsidP="00A70B9B">
      <w:pPr>
        <w:spacing w:after="0" w:line="240" w:lineRule="auto"/>
        <w:jc w:val="both"/>
        <w:rPr>
          <w:sz w:val="20"/>
          <w:szCs w:val="20"/>
        </w:rPr>
      </w:pPr>
    </w:p>
    <w:p w14:paraId="73C471C3" w14:textId="7D09F516" w:rsidR="00A70B9B" w:rsidRPr="00153AE5" w:rsidRDefault="00A70B9B" w:rsidP="00A70B9B">
      <w:pPr>
        <w:spacing w:after="0" w:line="240" w:lineRule="auto"/>
        <w:jc w:val="both"/>
        <w:rPr>
          <w:sz w:val="20"/>
          <w:szCs w:val="20"/>
        </w:rPr>
      </w:pPr>
      <w:r w:rsidRPr="00153AE5">
        <w:rPr>
          <w:sz w:val="20"/>
          <w:szCs w:val="20"/>
        </w:rPr>
        <w:t xml:space="preserve">Date of Posting:  </w:t>
      </w:r>
      <w:r w:rsidR="005F316D" w:rsidRPr="00153AE5">
        <w:rPr>
          <w:sz w:val="20"/>
          <w:szCs w:val="20"/>
        </w:rPr>
        <w:t xml:space="preserve">October </w:t>
      </w:r>
      <w:r w:rsidR="008420F1" w:rsidRPr="00153AE5">
        <w:rPr>
          <w:sz w:val="20"/>
          <w:szCs w:val="20"/>
        </w:rPr>
        <w:t>30</w:t>
      </w:r>
      <w:r w:rsidRPr="00153AE5">
        <w:rPr>
          <w:sz w:val="20"/>
          <w:szCs w:val="20"/>
        </w:rPr>
        <w:t xml:space="preserve">, 2019 – </w:t>
      </w:r>
      <w:r w:rsidR="008420F1" w:rsidRPr="00153AE5">
        <w:rPr>
          <w:sz w:val="20"/>
          <w:szCs w:val="20"/>
        </w:rPr>
        <w:t>Novembe</w:t>
      </w:r>
      <w:r w:rsidR="005F316D" w:rsidRPr="00153AE5">
        <w:rPr>
          <w:sz w:val="20"/>
          <w:szCs w:val="20"/>
        </w:rPr>
        <w:t xml:space="preserve">r </w:t>
      </w:r>
      <w:r w:rsidR="008420F1" w:rsidRPr="00153AE5">
        <w:rPr>
          <w:sz w:val="20"/>
          <w:szCs w:val="20"/>
        </w:rPr>
        <w:t>5</w:t>
      </w:r>
      <w:r w:rsidRPr="00153AE5">
        <w:rPr>
          <w:sz w:val="20"/>
          <w:szCs w:val="20"/>
        </w:rPr>
        <w:t>, 2019</w:t>
      </w:r>
    </w:p>
    <w:p w14:paraId="524D4990" w14:textId="77777777" w:rsidR="00A70B9B" w:rsidRPr="00153AE5" w:rsidRDefault="00A70B9B" w:rsidP="00A70B9B">
      <w:pPr>
        <w:spacing w:after="0" w:line="240" w:lineRule="auto"/>
        <w:jc w:val="both"/>
        <w:rPr>
          <w:sz w:val="20"/>
          <w:szCs w:val="20"/>
        </w:rPr>
      </w:pPr>
    </w:p>
    <w:p w14:paraId="7A0BFFBC" w14:textId="0B3B9BB9" w:rsidR="00A70B9B" w:rsidRPr="00153AE5" w:rsidRDefault="00A70B9B" w:rsidP="00A70B9B">
      <w:pPr>
        <w:spacing w:after="0" w:line="240" w:lineRule="auto"/>
        <w:jc w:val="both"/>
        <w:rPr>
          <w:sz w:val="20"/>
          <w:szCs w:val="20"/>
        </w:rPr>
      </w:pPr>
      <w:r w:rsidRPr="00153AE5">
        <w:rPr>
          <w:sz w:val="20"/>
          <w:szCs w:val="20"/>
        </w:rPr>
        <w:t xml:space="preserve">Send </w:t>
      </w:r>
      <w:r w:rsidR="008420F1" w:rsidRPr="00153AE5">
        <w:rPr>
          <w:sz w:val="20"/>
          <w:szCs w:val="20"/>
        </w:rPr>
        <w:t xml:space="preserve">bids in writing </w:t>
      </w:r>
      <w:r w:rsidRPr="00153AE5">
        <w:rPr>
          <w:sz w:val="20"/>
          <w:szCs w:val="20"/>
        </w:rPr>
        <w:t xml:space="preserve">to Joe Paxton, Superintendent of Clay County Schools, </w:t>
      </w:r>
      <w:proofErr w:type="gramStart"/>
      <w:r w:rsidRPr="00153AE5">
        <w:rPr>
          <w:sz w:val="20"/>
          <w:szCs w:val="20"/>
        </w:rPr>
        <w:t>Post</w:t>
      </w:r>
      <w:proofErr w:type="gramEnd"/>
      <w:r w:rsidRPr="00153AE5">
        <w:rPr>
          <w:sz w:val="20"/>
          <w:szCs w:val="20"/>
        </w:rPr>
        <w:t xml:space="preserve"> Office Box 120, Clay, WV  25043.  Bids must arrive in the Central Office by 3:00 P.M. on</w:t>
      </w:r>
      <w:r w:rsidR="001C7D77" w:rsidRPr="00153AE5">
        <w:rPr>
          <w:sz w:val="20"/>
          <w:szCs w:val="20"/>
        </w:rPr>
        <w:t xml:space="preserve"> Tuesday</w:t>
      </w:r>
      <w:r w:rsidRPr="00153AE5">
        <w:rPr>
          <w:sz w:val="20"/>
          <w:szCs w:val="20"/>
        </w:rPr>
        <w:t xml:space="preserve">, </w:t>
      </w:r>
      <w:r w:rsidR="001C7D77" w:rsidRPr="00153AE5">
        <w:rPr>
          <w:sz w:val="20"/>
          <w:szCs w:val="20"/>
        </w:rPr>
        <w:t>November 5</w:t>
      </w:r>
      <w:r w:rsidRPr="00153AE5">
        <w:rPr>
          <w:sz w:val="20"/>
          <w:szCs w:val="20"/>
        </w:rPr>
        <w:t xml:space="preserve">, 2019.  </w:t>
      </w:r>
      <w:r w:rsidR="008420F1" w:rsidRPr="00153AE5">
        <w:rPr>
          <w:sz w:val="20"/>
          <w:szCs w:val="20"/>
        </w:rPr>
        <w:t xml:space="preserve">Please specify position(s) on which you are bidding.  </w:t>
      </w:r>
      <w:r w:rsidRPr="00153AE5">
        <w:rPr>
          <w:sz w:val="20"/>
          <w:szCs w:val="20"/>
        </w:rPr>
        <w:t>If mailing or faxing bid, please contact the Central Office to confirm receipt of bid.</w:t>
      </w:r>
    </w:p>
    <w:p w14:paraId="395EDB1D" w14:textId="77777777" w:rsidR="00A70B9B" w:rsidRDefault="00A70B9B" w:rsidP="00A70B9B">
      <w:pPr>
        <w:spacing w:after="0" w:line="240" w:lineRule="auto"/>
        <w:jc w:val="both"/>
      </w:pPr>
    </w:p>
    <w:p w14:paraId="0708BF48" w14:textId="77777777" w:rsidR="00A70B9B" w:rsidRDefault="00A70B9B" w:rsidP="00A70B9B">
      <w:pPr>
        <w:spacing w:after="0" w:line="240" w:lineRule="auto"/>
      </w:pPr>
      <w:r>
        <w:lastRenderedPageBreak/>
        <w:t xml:space="preserve">For additional information, please contact program director, Michelle Samples, at 304-587-4694, or </w:t>
      </w:r>
      <w:hyperlink r:id="rId5" w:history="1">
        <w:r w:rsidRPr="0043174F">
          <w:rPr>
            <w:rStyle w:val="Hyperlink"/>
          </w:rPr>
          <w:t>emsample@k12.wv.us</w:t>
        </w:r>
      </w:hyperlink>
      <w:r>
        <w:t xml:space="preserve">.  </w:t>
      </w:r>
    </w:p>
    <w:p w14:paraId="759ED52A" w14:textId="77777777" w:rsidR="00A70B9B" w:rsidRDefault="00A70B9B" w:rsidP="00A70B9B">
      <w:pPr>
        <w:spacing w:after="0" w:line="240" w:lineRule="auto"/>
        <w:jc w:val="both"/>
      </w:pPr>
    </w:p>
    <w:p w14:paraId="6964AC4F" w14:textId="77777777" w:rsidR="00A70B9B" w:rsidRDefault="00A70B9B" w:rsidP="00A70B9B">
      <w:pPr>
        <w:spacing w:after="0" w:line="240" w:lineRule="auto"/>
        <w:jc w:val="both"/>
      </w:pPr>
      <w:r>
        <w:t xml:space="preserve">The Clay County School System is an equal opportunity employer.  Employment opportunities are offered without discriminating on the basis of race, color, national origin, gender, age, disability, and retaliation.  </w:t>
      </w:r>
    </w:p>
    <w:sectPr w:rsidR="00A70B9B" w:rsidSect="008420F1">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16631"/>
    <w:multiLevelType w:val="hybridMultilevel"/>
    <w:tmpl w:val="71B001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842D6E"/>
    <w:multiLevelType w:val="hybridMultilevel"/>
    <w:tmpl w:val="2F14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9B"/>
    <w:rsid w:val="00153AE5"/>
    <w:rsid w:val="001C7D77"/>
    <w:rsid w:val="005F316D"/>
    <w:rsid w:val="008420F1"/>
    <w:rsid w:val="0091175D"/>
    <w:rsid w:val="00A7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C41A"/>
  <w15:chartTrackingRefBased/>
  <w15:docId w15:val="{A8719420-9128-4263-A351-6C73E790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B9B"/>
    <w:pPr>
      <w:ind w:left="720"/>
      <w:contextualSpacing/>
    </w:pPr>
  </w:style>
  <w:style w:type="character" w:styleId="Hyperlink">
    <w:name w:val="Hyperlink"/>
    <w:basedOn w:val="DefaultParagraphFont"/>
    <w:uiPriority w:val="99"/>
    <w:unhideWhenUsed/>
    <w:rsid w:val="00A70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sample@k12.wv.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Samples</dc:creator>
  <cp:keywords/>
  <dc:description/>
  <cp:lastModifiedBy>Mary Holcomb</cp:lastModifiedBy>
  <cp:revision>2</cp:revision>
  <dcterms:created xsi:type="dcterms:W3CDTF">2019-10-30T14:50:00Z</dcterms:created>
  <dcterms:modified xsi:type="dcterms:W3CDTF">2019-10-30T14:50:00Z</dcterms:modified>
</cp:coreProperties>
</file>